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79" w:rsidRPr="0005532A" w:rsidRDefault="00AB3179" w:rsidP="00D50D32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532A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50D32" w:rsidRPr="0005532A">
        <w:rPr>
          <w:rFonts w:ascii="Times New Roman" w:hAnsi="Times New Roman" w:cs="Times New Roman"/>
          <w:bCs/>
          <w:sz w:val="28"/>
          <w:szCs w:val="28"/>
        </w:rPr>
        <w:t>5</w:t>
      </w:r>
    </w:p>
    <w:p w:rsidR="00AB3179" w:rsidRPr="0005532A" w:rsidRDefault="00AB3179" w:rsidP="00D50D32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532A">
        <w:rPr>
          <w:rFonts w:ascii="Times New Roman" w:hAnsi="Times New Roman" w:cs="Times New Roman"/>
          <w:bCs/>
          <w:sz w:val="28"/>
          <w:szCs w:val="28"/>
        </w:rPr>
        <w:t>к Положению об</w:t>
      </w:r>
      <w:proofErr w:type="gramStart"/>
      <w:r w:rsidRPr="00055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D32" w:rsidRPr="0005532A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5532A">
        <w:rPr>
          <w:rFonts w:ascii="Times New Roman" w:hAnsi="Times New Roman" w:cs="Times New Roman"/>
          <w:sz w:val="28"/>
          <w:szCs w:val="28"/>
        </w:rPr>
        <w:fldChar w:fldCharType="begin"/>
      </w:r>
      <w:r w:rsidRPr="0005532A">
        <w:rPr>
          <w:rFonts w:ascii="Times New Roman" w:hAnsi="Times New Roman" w:cs="Times New Roman"/>
          <w:sz w:val="28"/>
          <w:szCs w:val="28"/>
        </w:rPr>
        <w:instrText>HYPERLINK "garantf1://57970355.0/"</w:instrText>
      </w:r>
      <w:r w:rsidRPr="0005532A">
        <w:rPr>
          <w:rFonts w:ascii="Times New Roman" w:hAnsi="Times New Roman" w:cs="Times New Roman"/>
          <w:sz w:val="28"/>
          <w:szCs w:val="28"/>
        </w:rPr>
        <w:fldChar w:fldCharType="separate"/>
      </w:r>
      <w:r w:rsidRPr="000553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четной полит</w:t>
      </w:r>
      <w:r w:rsidR="00D50D32" w:rsidRPr="000553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0553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ке</w:t>
      </w:r>
      <w:r w:rsidRPr="000553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AB3179" w:rsidRPr="0005532A" w:rsidRDefault="00AB3179" w:rsidP="00D50D3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5532A">
        <w:rPr>
          <w:rFonts w:ascii="Times New Roman" w:hAnsi="Times New Roman" w:cs="Times New Roman"/>
          <w:bCs/>
          <w:sz w:val="28"/>
          <w:szCs w:val="28"/>
        </w:rPr>
        <w:t>КУ РК ЦГЗ</w:t>
      </w:r>
    </w:p>
    <w:p w:rsidR="00AB3179" w:rsidRDefault="00AB3179" w:rsidP="00D50D3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50D32" w:rsidRPr="00AB3179" w:rsidRDefault="00D50D32" w:rsidP="00D50D3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B3179" w:rsidRPr="00AB3179" w:rsidRDefault="00AB3179" w:rsidP="00AB3179">
      <w:pPr>
        <w:pStyle w:val="a3"/>
        <w:jc w:val="center"/>
        <w:rPr>
          <w:b/>
          <w:sz w:val="28"/>
          <w:szCs w:val="28"/>
        </w:rPr>
      </w:pPr>
      <w:r w:rsidRPr="00AB3179">
        <w:rPr>
          <w:b/>
          <w:sz w:val="28"/>
          <w:szCs w:val="28"/>
        </w:rPr>
        <w:t>Порядок отражения в учете событий после отчетной даты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B3179">
        <w:rPr>
          <w:sz w:val="28"/>
          <w:szCs w:val="28"/>
        </w:rPr>
        <w:t>1. Общие положения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B3179">
        <w:rPr>
          <w:sz w:val="28"/>
          <w:szCs w:val="28"/>
        </w:rPr>
        <w:t>1.1. Порядок устанавливает правила отражения в учете событий после отчетной даты.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>1.2.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год.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>1.3. К событиям после отчетной даты относятся: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–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– события, свидетельствующие о возникновении после отчетной даты, но до даты подписания отчетности хозяйственных условий, в которых учреждение вело свою деятельность и которые оказывают существенное влияние на показатели, отражаемые в отчетных формах.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>1.4. Датой подписания отчетности считается фактическая дата ее подписания руководителем учреждения (уполномоченным им лицом).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B3179">
        <w:rPr>
          <w:sz w:val="28"/>
          <w:szCs w:val="28"/>
        </w:rPr>
        <w:t>2. Факты хозяйственной жизни, признаваемые событиями после отчетной даты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B3179">
        <w:rPr>
          <w:sz w:val="28"/>
          <w:szCs w:val="28"/>
        </w:rPr>
        <w:t>2.1. Событиями, подтверждающими существование на отчетную дату (но до даты подписания отчетности) хозяйственных условий, в которых организация вела свою деятельность, являются: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– объявление в установленном порядке дебитора организации банкротом, если по состоянию на отчетную дату в отношении этого дебитора уже осуществлялась процедура банкротства;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 xml:space="preserve">– признание в установленном порядке неплатежеспособным физического лица, являющегося дебитором учреждения, или его гибель (смерть); признание в </w:t>
      </w:r>
      <w:r w:rsidRPr="00AB3179">
        <w:rPr>
          <w:sz w:val="28"/>
          <w:szCs w:val="28"/>
        </w:rPr>
        <w:lastRenderedPageBreak/>
        <w:t>установленном порядке факта гибели (смерти) физического лица, перед которым оно имеет непогашенную кредиторскую задолженность;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– погашение (в том числе частичное погашение) дебитором задолженности перед учреждением, числящейся на конец отчетного года;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– произведенная после отчетной даты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–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– 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деятельности, которые ведут к искажению бухгалтерской отчетности за отчетный период.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>2.2. Событиями, свидетельствующими о возникновении после отчетной даты (но до даты подписания отчетности) хозяйственных условий, в которых организация вела свою деятельность, являются: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>– принятие решения о реорганизации организации;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>– реконструкция или планируемая реконструкция;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>– крупная сделка, связанная с приобретением и выбытием основных средств и финансовых вложений;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>– пожар, авария, стихийное бедствие или другая чрезвычайная ситуация, в результате которой уничтожена значительная часть активов организации;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>– существенное снижение стоимости основных средств, если это снижение имело место после отчетной даты;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  <w:r w:rsidRPr="00AB3179">
        <w:rPr>
          <w:sz w:val="28"/>
          <w:szCs w:val="28"/>
        </w:rPr>
        <w:t>– действия органов государственной власти (национализация и т. п.).</w:t>
      </w:r>
    </w:p>
    <w:p w:rsidR="00AB3179" w:rsidRDefault="00AB3179" w:rsidP="00AB3179">
      <w:pPr>
        <w:pStyle w:val="a3"/>
        <w:jc w:val="both"/>
        <w:rPr>
          <w:sz w:val="28"/>
          <w:szCs w:val="28"/>
        </w:rPr>
      </w:pPr>
      <w:r w:rsidRPr="00AB3179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>3. Отражение событий после отчетной даты в бухгалтерском учете учреждения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>3.1.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3179">
        <w:rPr>
          <w:sz w:val="28"/>
          <w:szCs w:val="28"/>
        </w:rPr>
        <w:t>3.2. Событие, наступившее после отчетной даты, признается существенным, если без знания о нем пользователями бухгалтерской отчетности невозможна достоверная оценка финансового состояния, движения денежных средств или результатов деятельности организации.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>3.3. Последствия события после отчетной даты отражаются в бухгалтерской отчетности путем уточнения данных о соответствующих активах, обязательствах, доходах и расходах учреждения на счетах бухгалтерского учета либо путем раскрытия соответствующей информации в пояснительной записке (ф. 0503760).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 xml:space="preserve">3.4. </w:t>
      </w:r>
      <w:proofErr w:type="gramStart"/>
      <w:r w:rsidRPr="00AB3179">
        <w:rPr>
          <w:sz w:val="28"/>
          <w:szCs w:val="28"/>
        </w:rPr>
        <w:t>Данные об активах, обязательствах, доходах и расходах учреждения отражаются в бухгалтерской отчетности с учетом событий после отчетной даты, подтверждающих существовавшие на отчетную дату хозяйственные условия, в которых учреждение вело свою деятельность, или свидетельствующих о возникших после отчетной даты хозяйственных условий, в которых оно осуществляет свою деятельность.</w:t>
      </w:r>
      <w:proofErr w:type="gramEnd"/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 xml:space="preserve">3.5. </w:t>
      </w:r>
      <w:proofErr w:type="gramStart"/>
      <w:r w:rsidRPr="00AB3179">
        <w:rPr>
          <w:sz w:val="28"/>
          <w:szCs w:val="28"/>
        </w:rPr>
        <w:t>События, подтверждающие существовавшие на отчетную дату хозяйственные условия, в которых учреждение вело свою деятельность (события, поименованные в п. 2.1 Положения), отражаются в учете заключительными оборотами отчетного периода (посредством счета 0 401 30 000 «Финансовый результат прошлых отчетных периодов») до даты подписания годовых форм бухгалтерской отчетности на 31 декабря года отчетного периода.</w:t>
      </w:r>
      <w:proofErr w:type="gramEnd"/>
      <w:r w:rsidRPr="00AB3179">
        <w:rPr>
          <w:sz w:val="28"/>
          <w:szCs w:val="28"/>
        </w:rPr>
        <w:t xml:space="preserve"> Операция оформляется бухгалтерской справкой (ф. 0504833).</w:t>
      </w:r>
    </w:p>
    <w:p w:rsidR="00AB3179" w:rsidRP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 xml:space="preserve">После составления отчетных форм в учете производится </w:t>
      </w:r>
      <w:proofErr w:type="spellStart"/>
      <w:r w:rsidRPr="00AB3179">
        <w:rPr>
          <w:sz w:val="28"/>
          <w:szCs w:val="28"/>
        </w:rPr>
        <w:t>сторнировочная</w:t>
      </w:r>
      <w:proofErr w:type="spellEnd"/>
      <w:r w:rsidRPr="00AB3179">
        <w:rPr>
          <w:sz w:val="28"/>
          <w:szCs w:val="28"/>
        </w:rPr>
        <w:t xml:space="preserve"> (или обратная) запись, произведенная для отражения события после отчетной даты (операция оформляется бухгалтерской справкой (ф. 0504833)).</w:t>
      </w:r>
    </w:p>
    <w:p w:rsidR="00AB3179" w:rsidRDefault="00AB3179" w:rsidP="00AB31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179">
        <w:rPr>
          <w:sz w:val="28"/>
          <w:szCs w:val="28"/>
        </w:rPr>
        <w:t xml:space="preserve">3.6. </w:t>
      </w:r>
      <w:proofErr w:type="gramStart"/>
      <w:r w:rsidRPr="00AB3179">
        <w:rPr>
          <w:sz w:val="28"/>
          <w:szCs w:val="28"/>
        </w:rPr>
        <w:t>События после отчетной даты, свидетельствующие о возникших после отчетной даты хозяйственных условиях, в которых учреждение ведет свою деятельность (события, поименованные в п. 2.2 Положения), раскрываются в текстовой части пояснительной записки (ф. 0503760).</w:t>
      </w:r>
      <w:proofErr w:type="gramEnd"/>
      <w:r w:rsidRPr="00AB3179">
        <w:rPr>
          <w:sz w:val="28"/>
          <w:szCs w:val="28"/>
        </w:rPr>
        <w:t xml:space="preserve"> При этом на счетах бухгалтерского учета в отчетном периоде никакие записи в бухгалтерском учете не производятся. Информация, раскрываемая в пояснительной записке (ф. 0503760),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учреждение должно указать это.</w:t>
      </w:r>
    </w:p>
    <w:p w:rsidR="00AB3179" w:rsidRPr="00AB3179" w:rsidRDefault="00AB3179" w:rsidP="00AB3179">
      <w:pPr>
        <w:pStyle w:val="a3"/>
        <w:rPr>
          <w:sz w:val="28"/>
          <w:szCs w:val="28"/>
        </w:rPr>
      </w:pPr>
    </w:p>
    <w:sectPr w:rsidR="00AB3179" w:rsidRPr="00AB3179" w:rsidSect="00D50D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179"/>
    <w:rsid w:val="0005532A"/>
    <w:rsid w:val="00886171"/>
    <w:rsid w:val="008E4B93"/>
    <w:rsid w:val="00AB3179"/>
    <w:rsid w:val="00B439C2"/>
    <w:rsid w:val="00BF0DC0"/>
    <w:rsid w:val="00D5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B3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2019-05-31T12:31:00Z</dcterms:created>
  <dcterms:modified xsi:type="dcterms:W3CDTF">2019-05-31T12:43:00Z</dcterms:modified>
</cp:coreProperties>
</file>